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B" w:rsidRDefault="001B679B">
      <w:r>
        <w:t xml:space="preserve">13.00 uur      </w:t>
      </w:r>
      <w:r w:rsidR="002D6A4C">
        <w:t xml:space="preserve">          Z</w:t>
      </w:r>
      <w:r>
        <w:t>aal open</w:t>
      </w:r>
      <w:r>
        <w:br/>
        <w:t xml:space="preserve">13.30 – 15.00 uur Workshop </w:t>
      </w:r>
      <w:r w:rsidR="00AA475B">
        <w:t>loonbeslag (Wijzer in Geldzaken)</w:t>
      </w:r>
      <w:r w:rsidR="00AA475B">
        <w:br/>
      </w:r>
      <w:r>
        <w:t>15.00 – 15.15 uur Pauze</w:t>
      </w:r>
      <w:r>
        <w:br/>
        <w:t xml:space="preserve">15.15 – 17.00 uur Workshop </w:t>
      </w:r>
      <w:r w:rsidR="00AA475B">
        <w:t xml:space="preserve">Zieke werknemer met schulden (Nibud) </w:t>
      </w:r>
      <w:r>
        <w:br/>
      </w:r>
      <w:bookmarkStart w:id="0" w:name="_GoBack"/>
      <w:bookmarkEnd w:id="0"/>
    </w:p>
    <w:sectPr w:rsidR="001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B"/>
    <w:rsid w:val="001B679B"/>
    <w:rsid w:val="002D6A4C"/>
    <w:rsid w:val="008E78D0"/>
    <w:rsid w:val="00932BC7"/>
    <w:rsid w:val="00AA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Sifer</dc:creator>
  <cp:lastModifiedBy>Sifer</cp:lastModifiedBy>
  <cp:revision>3</cp:revision>
  <dcterms:created xsi:type="dcterms:W3CDTF">2019-01-03T14:40:00Z</dcterms:created>
  <dcterms:modified xsi:type="dcterms:W3CDTF">2019-01-03T14:41:00Z</dcterms:modified>
</cp:coreProperties>
</file>